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45F75" w14:textId="3FAEFD19" w:rsidR="00937B9B" w:rsidRPr="00937B9B" w:rsidRDefault="00937B9B" w:rsidP="008C7CA4">
      <w:pPr>
        <w:jc w:val="center"/>
        <w:rPr>
          <w:b/>
          <w:sz w:val="40"/>
          <w:szCs w:val="40"/>
          <w:lang w:val="en-US"/>
        </w:rPr>
      </w:pPr>
      <w:r w:rsidRPr="008D5D1C">
        <w:rPr>
          <w:b/>
          <w:noProof/>
          <w:sz w:val="40"/>
          <w:szCs w:val="40"/>
          <w:lang w:val="en-US"/>
        </w:rPr>
        <w:drawing>
          <wp:inline distT="0" distB="0" distL="0" distR="0" wp14:anchorId="373080A6" wp14:editId="1606071A">
            <wp:extent cx="5756910" cy="1025525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erasmus head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92A7" w14:textId="02C533E4" w:rsidR="00181881" w:rsidRPr="00080C8D" w:rsidRDefault="008C7CA4" w:rsidP="008C7CA4">
      <w:pPr>
        <w:jc w:val="center"/>
        <w:rPr>
          <w:b/>
          <w:sz w:val="40"/>
          <w:szCs w:val="40"/>
          <w:u w:val="single"/>
          <w:lang w:val="en-US"/>
        </w:rPr>
      </w:pPr>
      <w:r w:rsidRPr="00080C8D">
        <w:rPr>
          <w:b/>
          <w:sz w:val="40"/>
          <w:szCs w:val="40"/>
          <w:u w:val="single"/>
          <w:lang w:val="en-US"/>
        </w:rPr>
        <w:t>TEAMBUILDING ACTIVITY</w:t>
      </w:r>
    </w:p>
    <w:p w14:paraId="4F1BF60C" w14:textId="77777777" w:rsidR="008C7CA4" w:rsidRPr="00080C8D" w:rsidRDefault="008C7CA4" w:rsidP="008C7CA4">
      <w:pPr>
        <w:rPr>
          <w:sz w:val="28"/>
          <w:szCs w:val="28"/>
          <w:lang w:val="en-US"/>
        </w:rPr>
      </w:pPr>
    </w:p>
    <w:p w14:paraId="663E39FA" w14:textId="721EADF8" w:rsidR="008C7CA4" w:rsidRPr="005F2B9B" w:rsidRDefault="005D4FCC" w:rsidP="005F2B9B">
      <w:pPr>
        <w:jc w:val="center"/>
        <w:rPr>
          <w:b/>
          <w:sz w:val="28"/>
          <w:szCs w:val="28"/>
          <w:lang w:val="en-US"/>
        </w:rPr>
      </w:pPr>
      <w:r w:rsidRPr="00974D39">
        <w:rPr>
          <w:b/>
          <w:sz w:val="28"/>
          <w:szCs w:val="28"/>
          <w:lang w:val="en-US"/>
        </w:rPr>
        <w:t>MATCH MINE</w:t>
      </w:r>
    </w:p>
    <w:p w14:paraId="7C430941" w14:textId="77777777" w:rsidR="004D1D8D" w:rsidRPr="00974D39" w:rsidRDefault="004D1D8D" w:rsidP="008C7CA4">
      <w:pPr>
        <w:rPr>
          <w:b/>
          <w:sz w:val="28"/>
          <w:szCs w:val="28"/>
          <w:u w:val="single"/>
          <w:lang w:val="en-US"/>
        </w:rPr>
      </w:pPr>
      <w:r w:rsidRPr="00974D39">
        <w:rPr>
          <w:b/>
          <w:sz w:val="28"/>
          <w:szCs w:val="28"/>
          <w:u w:val="single"/>
          <w:lang w:val="en-US"/>
        </w:rPr>
        <w:t>Goal</w:t>
      </w:r>
    </w:p>
    <w:p w14:paraId="32C6EFDC" w14:textId="77777777" w:rsidR="00B941DF" w:rsidRPr="00974D39" w:rsidRDefault="00B941DF" w:rsidP="008C7CA4">
      <w:pPr>
        <w:rPr>
          <w:b/>
          <w:sz w:val="28"/>
          <w:szCs w:val="28"/>
          <w:u w:val="single"/>
          <w:lang w:val="en-US"/>
        </w:rPr>
      </w:pPr>
    </w:p>
    <w:p w14:paraId="54882960" w14:textId="6D328C67" w:rsidR="004D1D8D" w:rsidRDefault="00A33B1C" w:rsidP="008C7CA4">
      <w:pPr>
        <w:rPr>
          <w:lang w:val="en-US"/>
        </w:rPr>
      </w:pPr>
      <w:r>
        <w:rPr>
          <w:lang w:val="en-US"/>
        </w:rPr>
        <w:t xml:space="preserve">The game is </w:t>
      </w:r>
      <w:proofErr w:type="spellStart"/>
      <w:r>
        <w:rPr>
          <w:lang w:val="en-US"/>
        </w:rPr>
        <w:t>specificially</w:t>
      </w:r>
      <w:proofErr w:type="spellEnd"/>
      <w:r>
        <w:rPr>
          <w:lang w:val="en-US"/>
        </w:rPr>
        <w:t xml:space="preserve"> designed to build language skills and vocabulary.  They are ideal for students </w:t>
      </w:r>
      <w:proofErr w:type="spellStart"/>
      <w:r>
        <w:rPr>
          <w:lang w:val="en-US"/>
        </w:rPr>
        <w:t>learling</w:t>
      </w:r>
      <w:proofErr w:type="spellEnd"/>
      <w:r>
        <w:rPr>
          <w:lang w:val="en-US"/>
        </w:rPr>
        <w:t xml:space="preserve"> English as a second language, for students learning a foreign language and for </w:t>
      </w:r>
      <w:proofErr w:type="spellStart"/>
      <w:r>
        <w:rPr>
          <w:lang w:val="en-US"/>
        </w:rPr>
        <w:t>ldeveloping</w:t>
      </w:r>
      <w:proofErr w:type="spellEnd"/>
      <w:r>
        <w:rPr>
          <w:lang w:val="en-US"/>
        </w:rPr>
        <w:t xml:space="preserve"> their native </w:t>
      </w:r>
      <w:proofErr w:type="spellStart"/>
      <w:r>
        <w:rPr>
          <w:lang w:val="en-US"/>
        </w:rPr>
        <w:t>native</w:t>
      </w:r>
      <w:proofErr w:type="spellEnd"/>
      <w:r>
        <w:rPr>
          <w:lang w:val="en-US"/>
        </w:rPr>
        <w:t xml:space="preserve"> language skills.  In addition, Match Mine is a fun format yielding many important learning benefits for students:</w:t>
      </w:r>
    </w:p>
    <w:p w14:paraId="2B5B8E69" w14:textId="1CA91587" w:rsidR="00A33B1C" w:rsidRDefault="00A33B1C" w:rsidP="008C7CA4">
      <w:pPr>
        <w:rPr>
          <w:lang w:val="en-US"/>
        </w:rPr>
      </w:pPr>
      <w:r>
        <w:rPr>
          <w:lang w:val="en-US"/>
        </w:rPr>
        <w:t>-develops academic vocabulary</w:t>
      </w:r>
    </w:p>
    <w:p w14:paraId="1DABA7CC" w14:textId="0A64E95A" w:rsidR="00A33B1C" w:rsidRDefault="00A33B1C" w:rsidP="008C7CA4">
      <w:pPr>
        <w:rPr>
          <w:lang w:val="en-US"/>
        </w:rPr>
      </w:pPr>
      <w:r>
        <w:rPr>
          <w:lang w:val="en-US"/>
        </w:rPr>
        <w:t>-improves verbal communication</w:t>
      </w:r>
    </w:p>
    <w:p w14:paraId="45682CD2" w14:textId="5572BC1D" w:rsidR="00A33B1C" w:rsidRDefault="00A33B1C" w:rsidP="008C7CA4">
      <w:pPr>
        <w:rPr>
          <w:lang w:val="en-US"/>
        </w:rPr>
      </w:pPr>
      <w:r>
        <w:rPr>
          <w:lang w:val="en-US"/>
        </w:rPr>
        <w:t>-enhances ability to give directions</w:t>
      </w:r>
    </w:p>
    <w:p w14:paraId="10797A17" w14:textId="37D3339E" w:rsidR="00A33B1C" w:rsidRDefault="00A33B1C" w:rsidP="008C7CA4">
      <w:pPr>
        <w:rPr>
          <w:lang w:val="en-US"/>
        </w:rPr>
      </w:pPr>
      <w:r>
        <w:rPr>
          <w:lang w:val="en-US"/>
        </w:rPr>
        <w:t>-promotes active listening</w:t>
      </w:r>
    </w:p>
    <w:p w14:paraId="70102E75" w14:textId="3155120A" w:rsidR="00A33B1C" w:rsidRDefault="00A33B1C" w:rsidP="008C7CA4">
      <w:pPr>
        <w:rPr>
          <w:lang w:val="en-US"/>
        </w:rPr>
      </w:pPr>
      <w:r>
        <w:rPr>
          <w:lang w:val="en-US"/>
        </w:rPr>
        <w:t>-nurtures cooperative skills</w:t>
      </w:r>
    </w:p>
    <w:p w14:paraId="3C700AA4" w14:textId="6D8217C9" w:rsidR="00A33B1C" w:rsidRDefault="00A33B1C" w:rsidP="008C7CA4">
      <w:pPr>
        <w:rPr>
          <w:lang w:val="en-US"/>
        </w:rPr>
      </w:pPr>
      <w:r>
        <w:rPr>
          <w:lang w:val="en-US"/>
        </w:rPr>
        <w:t>-promotes role-taking ability</w:t>
      </w:r>
    </w:p>
    <w:p w14:paraId="09752110" w14:textId="0C22F4F1" w:rsidR="00A33B1C" w:rsidRDefault="00A33B1C" w:rsidP="008C7CA4">
      <w:pPr>
        <w:rPr>
          <w:lang w:val="en-US"/>
        </w:rPr>
      </w:pPr>
      <w:r>
        <w:rPr>
          <w:lang w:val="en-US"/>
        </w:rPr>
        <w:t>-develops visual analysis</w:t>
      </w:r>
    </w:p>
    <w:p w14:paraId="32D763F8" w14:textId="6782DFC0" w:rsidR="00A33B1C" w:rsidRDefault="00A33B1C" w:rsidP="008C7CA4">
      <w:pPr>
        <w:rPr>
          <w:lang w:val="en-US"/>
        </w:rPr>
      </w:pPr>
      <w:r>
        <w:rPr>
          <w:lang w:val="en-US"/>
        </w:rPr>
        <w:t>-increases spatial vocabulary (right, left, top, …)</w:t>
      </w:r>
    </w:p>
    <w:p w14:paraId="06A8222B" w14:textId="77777777" w:rsidR="00B038CC" w:rsidRDefault="00B038CC" w:rsidP="008C7CA4">
      <w:pPr>
        <w:rPr>
          <w:lang w:val="en-US"/>
        </w:rPr>
      </w:pPr>
    </w:p>
    <w:p w14:paraId="7B337A60" w14:textId="1F1A706F" w:rsidR="00DA2012" w:rsidRPr="00DA2012" w:rsidRDefault="00A33B1C" w:rsidP="00DA2012">
      <w:pPr>
        <w:rPr>
          <w:b/>
          <w:sz w:val="28"/>
          <w:szCs w:val="28"/>
          <w:u w:val="single"/>
          <w:lang w:val="en-US"/>
        </w:rPr>
      </w:pPr>
      <w:r w:rsidRPr="00665034"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 wp14:anchorId="5511F374" wp14:editId="46575DAA">
            <wp:simplePos x="0" y="0"/>
            <wp:positionH relativeFrom="column">
              <wp:posOffset>1094264</wp:posOffset>
            </wp:positionH>
            <wp:positionV relativeFrom="paragraph">
              <wp:posOffset>86042</wp:posOffset>
            </wp:positionV>
            <wp:extent cx="3773329" cy="5216734"/>
            <wp:effectExtent l="0" t="0" r="1143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329" cy="5216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12" w:rsidRPr="00DA2012">
        <w:rPr>
          <w:b/>
          <w:sz w:val="28"/>
          <w:szCs w:val="28"/>
          <w:u w:val="single"/>
          <w:lang w:val="en-US"/>
        </w:rPr>
        <w:t>Intention</w:t>
      </w:r>
    </w:p>
    <w:p w14:paraId="00EA9BE8" w14:textId="251E867F" w:rsidR="004D1D8D" w:rsidRDefault="004D1D8D" w:rsidP="008C7CA4">
      <w:pPr>
        <w:rPr>
          <w:lang w:val="en-US"/>
        </w:rPr>
      </w:pPr>
    </w:p>
    <w:p w14:paraId="09272DCC" w14:textId="0F734027" w:rsidR="004460F4" w:rsidRDefault="004460F4" w:rsidP="008C7CA4">
      <w:pPr>
        <w:rPr>
          <w:lang w:val="en-US"/>
        </w:rPr>
      </w:pPr>
    </w:p>
    <w:p w14:paraId="3F148FF9" w14:textId="6E011C02" w:rsidR="00B941DF" w:rsidRDefault="00B941DF" w:rsidP="008C7CA4">
      <w:pPr>
        <w:rPr>
          <w:lang w:val="en-US"/>
        </w:rPr>
      </w:pPr>
    </w:p>
    <w:p w14:paraId="12E42B63" w14:textId="211F408D" w:rsidR="00A173AD" w:rsidRDefault="00A173AD" w:rsidP="008C7CA4">
      <w:pPr>
        <w:rPr>
          <w:lang w:val="en-US"/>
        </w:rPr>
      </w:pPr>
    </w:p>
    <w:p w14:paraId="566125F8" w14:textId="574DB5EC" w:rsidR="00A1637E" w:rsidRDefault="00A1637E" w:rsidP="008C7CA4">
      <w:pPr>
        <w:rPr>
          <w:lang w:val="en-US"/>
        </w:rPr>
      </w:pPr>
    </w:p>
    <w:p w14:paraId="67FA6CFD" w14:textId="45FBD047" w:rsidR="00A1637E" w:rsidRDefault="00A1637E" w:rsidP="008C7CA4">
      <w:pPr>
        <w:rPr>
          <w:lang w:val="en-US"/>
        </w:rPr>
      </w:pPr>
    </w:p>
    <w:p w14:paraId="0D341435" w14:textId="799CCB0B" w:rsidR="00A1637E" w:rsidRDefault="00A1637E" w:rsidP="008C7CA4">
      <w:pPr>
        <w:rPr>
          <w:lang w:val="en-US"/>
        </w:rPr>
      </w:pPr>
    </w:p>
    <w:p w14:paraId="21F7F71E" w14:textId="0E717B24" w:rsidR="00EA2190" w:rsidRDefault="00EA2190" w:rsidP="008C7CA4">
      <w:pPr>
        <w:rPr>
          <w:lang w:val="en-US"/>
        </w:rPr>
      </w:pPr>
    </w:p>
    <w:p w14:paraId="40D006C6" w14:textId="77777777" w:rsidR="00EA2190" w:rsidRDefault="00EA2190" w:rsidP="008C7CA4">
      <w:pPr>
        <w:rPr>
          <w:lang w:val="en-US"/>
        </w:rPr>
      </w:pPr>
    </w:p>
    <w:p w14:paraId="07A0C1B6" w14:textId="6A11D942" w:rsidR="00EA2190" w:rsidRDefault="00EA2190" w:rsidP="008C7CA4">
      <w:pPr>
        <w:rPr>
          <w:lang w:val="en-US"/>
        </w:rPr>
      </w:pPr>
    </w:p>
    <w:p w14:paraId="3D34062F" w14:textId="21E1DFE3" w:rsidR="00EA2190" w:rsidRDefault="00EA2190" w:rsidP="008C7CA4">
      <w:pPr>
        <w:rPr>
          <w:lang w:val="en-US"/>
        </w:rPr>
      </w:pPr>
    </w:p>
    <w:p w14:paraId="0FDE1337" w14:textId="77802B7A" w:rsidR="00EA2190" w:rsidRDefault="00EA2190" w:rsidP="008C7CA4">
      <w:pPr>
        <w:rPr>
          <w:lang w:val="en-US"/>
        </w:rPr>
      </w:pPr>
    </w:p>
    <w:p w14:paraId="5593EC29" w14:textId="7B18EAEE" w:rsidR="00EA2190" w:rsidRDefault="00EA2190" w:rsidP="008C7CA4">
      <w:pPr>
        <w:rPr>
          <w:lang w:val="en-US"/>
        </w:rPr>
      </w:pPr>
    </w:p>
    <w:p w14:paraId="26D7D02A" w14:textId="0A2FD7AF" w:rsidR="00EA2190" w:rsidRDefault="00EA2190" w:rsidP="008C7CA4">
      <w:pPr>
        <w:rPr>
          <w:lang w:val="en-US"/>
        </w:rPr>
      </w:pPr>
    </w:p>
    <w:p w14:paraId="4059AAFB" w14:textId="2BC81887" w:rsidR="00EA2190" w:rsidRDefault="00EA2190" w:rsidP="008C7CA4">
      <w:pPr>
        <w:rPr>
          <w:lang w:val="en-US"/>
        </w:rPr>
      </w:pPr>
    </w:p>
    <w:p w14:paraId="4B014336" w14:textId="77777777" w:rsidR="00EA2190" w:rsidRDefault="00EA2190" w:rsidP="008C7CA4">
      <w:pPr>
        <w:rPr>
          <w:lang w:val="en-US"/>
        </w:rPr>
      </w:pPr>
    </w:p>
    <w:p w14:paraId="0A7C5B44" w14:textId="77777777" w:rsidR="00EA2190" w:rsidRDefault="00EA2190" w:rsidP="008C7CA4">
      <w:pPr>
        <w:rPr>
          <w:lang w:val="en-US"/>
        </w:rPr>
      </w:pPr>
    </w:p>
    <w:p w14:paraId="5FC601B7" w14:textId="77777777" w:rsidR="00EA2190" w:rsidRDefault="00EA2190" w:rsidP="008C7CA4">
      <w:pPr>
        <w:rPr>
          <w:lang w:val="en-US"/>
        </w:rPr>
      </w:pPr>
    </w:p>
    <w:p w14:paraId="4A3CA44B" w14:textId="77777777" w:rsidR="00EA2190" w:rsidRDefault="00EA2190" w:rsidP="008C7CA4">
      <w:pPr>
        <w:rPr>
          <w:lang w:val="en-US"/>
        </w:rPr>
      </w:pPr>
    </w:p>
    <w:p w14:paraId="1377B0C8" w14:textId="77777777" w:rsidR="00EA2190" w:rsidRDefault="00EA2190" w:rsidP="008C7CA4">
      <w:pPr>
        <w:rPr>
          <w:lang w:val="en-US"/>
        </w:rPr>
      </w:pPr>
    </w:p>
    <w:p w14:paraId="4567F956" w14:textId="77777777" w:rsidR="00EA2190" w:rsidRDefault="00EA2190" w:rsidP="008C7CA4">
      <w:pPr>
        <w:rPr>
          <w:lang w:val="en-US"/>
        </w:rPr>
      </w:pPr>
      <w:bookmarkStart w:id="0" w:name="_GoBack"/>
      <w:bookmarkEnd w:id="0"/>
    </w:p>
    <w:p w14:paraId="4742BC67" w14:textId="77777777" w:rsidR="002B7C75" w:rsidRDefault="002B7C75" w:rsidP="008C7CA4">
      <w:pPr>
        <w:rPr>
          <w:lang w:val="en-US"/>
        </w:rPr>
      </w:pPr>
    </w:p>
    <w:p w14:paraId="6642A5BD" w14:textId="32A92F7B" w:rsidR="002B7C75" w:rsidRDefault="002B7C75" w:rsidP="008C7CA4">
      <w:pPr>
        <w:rPr>
          <w:lang w:val="en-US"/>
        </w:rPr>
      </w:pPr>
      <w:r w:rsidRPr="002B7C75">
        <w:rPr>
          <w:noProof/>
          <w:lang w:eastAsia="nl-NL"/>
        </w:rPr>
        <w:drawing>
          <wp:inline distT="0" distB="0" distL="0" distR="0" wp14:anchorId="1F8F408D" wp14:editId="03C21443">
            <wp:extent cx="5756910" cy="7951470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3A33" w14:textId="77777777" w:rsidR="002B7C75" w:rsidRDefault="002B7C75" w:rsidP="008C7CA4">
      <w:pPr>
        <w:rPr>
          <w:lang w:val="en-US"/>
        </w:rPr>
      </w:pPr>
    </w:p>
    <w:p w14:paraId="330E77A4" w14:textId="77777777" w:rsidR="002B7C75" w:rsidRDefault="002B7C75" w:rsidP="008C7CA4">
      <w:pPr>
        <w:rPr>
          <w:lang w:val="en-US"/>
        </w:rPr>
      </w:pPr>
    </w:p>
    <w:p w14:paraId="4D10A27F" w14:textId="77777777" w:rsidR="002B7C75" w:rsidRDefault="002B7C75" w:rsidP="008C7CA4">
      <w:pPr>
        <w:rPr>
          <w:lang w:val="en-US"/>
        </w:rPr>
      </w:pPr>
    </w:p>
    <w:p w14:paraId="1236CCC3" w14:textId="77777777" w:rsidR="002B7C75" w:rsidRDefault="002B7C75" w:rsidP="008C7CA4">
      <w:pPr>
        <w:rPr>
          <w:lang w:val="en-US"/>
        </w:rPr>
      </w:pPr>
    </w:p>
    <w:p w14:paraId="7C3A0B2C" w14:textId="3E6F8D82" w:rsidR="000F2AA7" w:rsidRDefault="00B5262A" w:rsidP="008C7CA4">
      <w:pPr>
        <w:rPr>
          <w:lang w:val="en-US"/>
        </w:rPr>
      </w:pPr>
      <w:r w:rsidRPr="00B5262A">
        <w:rPr>
          <w:noProof/>
          <w:lang w:eastAsia="nl-NL"/>
        </w:rPr>
        <w:lastRenderedPageBreak/>
        <w:drawing>
          <wp:inline distT="0" distB="0" distL="0" distR="0" wp14:anchorId="58949542" wp14:editId="15B5E501">
            <wp:extent cx="5756910" cy="7160895"/>
            <wp:effectExtent l="0" t="0" r="8890" b="19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0DC2" w14:textId="77777777" w:rsidR="00B5262A" w:rsidRDefault="00B5262A" w:rsidP="008C7CA4">
      <w:pPr>
        <w:rPr>
          <w:lang w:val="en-US"/>
        </w:rPr>
      </w:pPr>
    </w:p>
    <w:p w14:paraId="085FC6BD" w14:textId="77777777" w:rsidR="00B5262A" w:rsidRDefault="00B5262A" w:rsidP="008C7CA4">
      <w:pPr>
        <w:rPr>
          <w:lang w:val="en-US"/>
        </w:rPr>
      </w:pPr>
    </w:p>
    <w:p w14:paraId="5D57EC7E" w14:textId="77777777" w:rsidR="00B5262A" w:rsidRDefault="00B5262A" w:rsidP="008C7CA4">
      <w:pPr>
        <w:rPr>
          <w:lang w:val="en-US"/>
        </w:rPr>
      </w:pPr>
    </w:p>
    <w:p w14:paraId="11188195" w14:textId="77777777" w:rsidR="00B5262A" w:rsidRDefault="00B5262A" w:rsidP="008C7CA4">
      <w:pPr>
        <w:rPr>
          <w:lang w:val="en-US"/>
        </w:rPr>
      </w:pPr>
    </w:p>
    <w:p w14:paraId="742FE281" w14:textId="77777777" w:rsidR="00B5262A" w:rsidRDefault="00B5262A" w:rsidP="008C7CA4">
      <w:pPr>
        <w:rPr>
          <w:lang w:val="en-US"/>
        </w:rPr>
      </w:pPr>
    </w:p>
    <w:p w14:paraId="6C116399" w14:textId="77777777" w:rsidR="00B5262A" w:rsidRDefault="00B5262A" w:rsidP="008C7CA4">
      <w:pPr>
        <w:rPr>
          <w:lang w:val="en-US"/>
        </w:rPr>
      </w:pPr>
    </w:p>
    <w:p w14:paraId="7226E4C8" w14:textId="77777777" w:rsidR="00B5262A" w:rsidRDefault="00B5262A" w:rsidP="008C7CA4">
      <w:pPr>
        <w:rPr>
          <w:lang w:val="en-US"/>
        </w:rPr>
      </w:pPr>
    </w:p>
    <w:p w14:paraId="5923C4C4" w14:textId="77777777" w:rsidR="00B5262A" w:rsidRDefault="00B5262A" w:rsidP="008C7CA4">
      <w:pPr>
        <w:rPr>
          <w:lang w:val="en-US"/>
        </w:rPr>
      </w:pPr>
    </w:p>
    <w:p w14:paraId="4C4073A3" w14:textId="77777777" w:rsidR="00B5262A" w:rsidRDefault="00B5262A" w:rsidP="008C7CA4">
      <w:pPr>
        <w:rPr>
          <w:lang w:val="en-US"/>
        </w:rPr>
      </w:pPr>
    </w:p>
    <w:p w14:paraId="5FA10549" w14:textId="77777777" w:rsidR="00B5262A" w:rsidRDefault="00B5262A" w:rsidP="008C7CA4">
      <w:pPr>
        <w:rPr>
          <w:lang w:val="en-US"/>
        </w:rPr>
      </w:pPr>
    </w:p>
    <w:p w14:paraId="3F54AFE4" w14:textId="78AD6381" w:rsidR="00B5262A" w:rsidRDefault="00A44BE1" w:rsidP="008C7CA4">
      <w:pPr>
        <w:rPr>
          <w:lang w:val="en-US"/>
        </w:rPr>
      </w:pPr>
      <w:r w:rsidRPr="00A44BE1">
        <w:rPr>
          <w:noProof/>
          <w:lang w:eastAsia="nl-NL"/>
        </w:rPr>
        <w:drawing>
          <wp:inline distT="0" distB="0" distL="0" distR="0" wp14:anchorId="2ECF50F0" wp14:editId="10A2EE91">
            <wp:extent cx="5756910" cy="7835900"/>
            <wp:effectExtent l="0" t="0" r="8890" b="1270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D9A9" w14:textId="77777777" w:rsidR="00A44BE1" w:rsidRDefault="00A44BE1" w:rsidP="008C7CA4">
      <w:pPr>
        <w:rPr>
          <w:lang w:val="en-US"/>
        </w:rPr>
      </w:pPr>
    </w:p>
    <w:p w14:paraId="7CF90FF1" w14:textId="77777777" w:rsidR="00A44BE1" w:rsidRDefault="00A44BE1" w:rsidP="008C7CA4">
      <w:pPr>
        <w:rPr>
          <w:lang w:val="en-US"/>
        </w:rPr>
      </w:pPr>
    </w:p>
    <w:p w14:paraId="79E591CD" w14:textId="77777777" w:rsidR="00A44BE1" w:rsidRDefault="00A44BE1" w:rsidP="008C7CA4">
      <w:pPr>
        <w:rPr>
          <w:lang w:val="en-US"/>
        </w:rPr>
      </w:pPr>
    </w:p>
    <w:p w14:paraId="77174C0C" w14:textId="77777777" w:rsidR="00A44BE1" w:rsidRDefault="00A44BE1" w:rsidP="008C7CA4">
      <w:pPr>
        <w:rPr>
          <w:lang w:val="en-US"/>
        </w:rPr>
      </w:pPr>
    </w:p>
    <w:p w14:paraId="53CD5BD3" w14:textId="77777777" w:rsidR="00A44BE1" w:rsidRDefault="00A44BE1" w:rsidP="008C7CA4">
      <w:pPr>
        <w:rPr>
          <w:lang w:val="en-US"/>
        </w:rPr>
      </w:pPr>
    </w:p>
    <w:p w14:paraId="0848840C" w14:textId="57668F54" w:rsidR="00A44BE1" w:rsidRPr="004D1D8D" w:rsidRDefault="00A44BE1" w:rsidP="008C7CA4">
      <w:pPr>
        <w:rPr>
          <w:lang w:val="en-US"/>
        </w:rPr>
      </w:pPr>
      <w:r w:rsidRPr="00A44BE1">
        <w:rPr>
          <w:noProof/>
          <w:lang w:eastAsia="nl-NL"/>
        </w:rPr>
        <w:drawing>
          <wp:inline distT="0" distB="0" distL="0" distR="0" wp14:anchorId="1495793D" wp14:editId="3999B0BD">
            <wp:extent cx="5756910" cy="7793355"/>
            <wp:effectExtent l="0" t="0" r="8890" b="444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BE1" w:rsidRPr="004D1D8D" w:rsidSect="00BC477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18E"/>
    <w:rsid w:val="0006287F"/>
    <w:rsid w:val="000671F4"/>
    <w:rsid w:val="00080C8D"/>
    <w:rsid w:val="000B6B2D"/>
    <w:rsid w:val="000F2AA7"/>
    <w:rsid w:val="00181881"/>
    <w:rsid w:val="002B7C75"/>
    <w:rsid w:val="002F1400"/>
    <w:rsid w:val="003D155C"/>
    <w:rsid w:val="004460F4"/>
    <w:rsid w:val="004D1D8D"/>
    <w:rsid w:val="005D4FCC"/>
    <w:rsid w:val="005F2B9B"/>
    <w:rsid w:val="00600C2E"/>
    <w:rsid w:val="00665034"/>
    <w:rsid w:val="006F6451"/>
    <w:rsid w:val="0082018E"/>
    <w:rsid w:val="008C7CA4"/>
    <w:rsid w:val="00937B9B"/>
    <w:rsid w:val="00974D39"/>
    <w:rsid w:val="00A1637E"/>
    <w:rsid w:val="00A173AD"/>
    <w:rsid w:val="00A33B1C"/>
    <w:rsid w:val="00A44BE1"/>
    <w:rsid w:val="00B038CC"/>
    <w:rsid w:val="00B21E5E"/>
    <w:rsid w:val="00B5262A"/>
    <w:rsid w:val="00B941DF"/>
    <w:rsid w:val="00BC2991"/>
    <w:rsid w:val="00BC4778"/>
    <w:rsid w:val="00DA2012"/>
    <w:rsid w:val="00DD7575"/>
    <w:rsid w:val="00E5055F"/>
    <w:rsid w:val="00EA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5335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0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6</cp:revision>
  <cp:lastPrinted>2017-03-07T08:58:00Z</cp:lastPrinted>
  <dcterms:created xsi:type="dcterms:W3CDTF">2017-03-07T09:57:00Z</dcterms:created>
  <dcterms:modified xsi:type="dcterms:W3CDTF">2018-10-04T15:01:00Z</dcterms:modified>
</cp:coreProperties>
</file>